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E1" w:rsidRDefault="00E40AE1" w:rsidP="00E40AE1">
      <w:pPr>
        <w:ind w:left="5940"/>
        <w:jc w:val="right"/>
      </w:pPr>
    </w:p>
    <w:p w:rsidR="00E40AE1" w:rsidRDefault="00E40AE1" w:rsidP="00E40AE1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1/4)</w:t>
      </w:r>
    </w:p>
    <w:p w:rsidR="00E40AE1" w:rsidRPr="00E40AE1" w:rsidRDefault="00E40AE1" w:rsidP="00E40AE1">
      <w:pPr>
        <w:ind w:left="5940"/>
        <w:jc w:val="right"/>
        <w:rPr>
          <w:sz w:val="20"/>
          <w:szCs w:val="20"/>
        </w:rPr>
      </w:pPr>
    </w:p>
    <w:p w:rsidR="00E40AE1" w:rsidRDefault="00E40AE1" w:rsidP="00E40AE1">
      <w:pPr>
        <w:ind w:left="5940"/>
        <w:jc w:val="right"/>
      </w:pPr>
      <w:r>
        <w:t>УТВЕРЖДЕН</w:t>
      </w:r>
    </w:p>
    <w:p w:rsidR="00E40AE1" w:rsidRDefault="00E40AE1" w:rsidP="00E40AE1">
      <w:pPr>
        <w:ind w:left="6521"/>
        <w:jc w:val="right"/>
      </w:pPr>
      <w:r>
        <w:t xml:space="preserve">   Постановлением</w:t>
      </w:r>
    </w:p>
    <w:p w:rsidR="00E40AE1" w:rsidRDefault="00E40AE1" w:rsidP="00E40AE1">
      <w:pPr>
        <w:ind w:left="6521"/>
        <w:jc w:val="right"/>
      </w:pPr>
      <w:r>
        <w:t xml:space="preserve">    администрации Устьянцевского сельсовета</w:t>
      </w:r>
    </w:p>
    <w:p w:rsidR="00E40AE1" w:rsidRDefault="00E40AE1" w:rsidP="00E40AE1">
      <w:pPr>
        <w:ind w:left="5940"/>
        <w:jc w:val="right"/>
      </w:pPr>
      <w:r>
        <w:t>от 05.03.2013 № 14</w:t>
      </w:r>
    </w:p>
    <w:p w:rsidR="00E40AE1" w:rsidRDefault="00E40AE1" w:rsidP="00E40AE1">
      <w:pPr>
        <w:ind w:left="5940"/>
        <w:jc w:val="center"/>
      </w:pPr>
    </w:p>
    <w:p w:rsidR="00E40AE1" w:rsidRDefault="00E40AE1" w:rsidP="00E40AE1">
      <w:pPr>
        <w:jc w:val="both"/>
      </w:pPr>
    </w:p>
    <w:p w:rsidR="00E40AE1" w:rsidRDefault="00E40AE1" w:rsidP="00E40AE1">
      <w:pPr>
        <w:jc w:val="both"/>
      </w:pPr>
    </w:p>
    <w:p w:rsidR="00E40AE1" w:rsidRDefault="00E40AE1" w:rsidP="00E40AE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E40AE1" w:rsidRDefault="00E40AE1" w:rsidP="00E40AE1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 подготовке и выдаче разрешения на строительство индивидуальных жилых домов.</w:t>
      </w:r>
    </w:p>
    <w:p w:rsidR="00E40AE1" w:rsidRDefault="00E40AE1" w:rsidP="00E40AE1">
      <w:pPr>
        <w:jc w:val="center"/>
        <w:rPr>
          <w:b/>
          <w:bCs/>
        </w:rPr>
      </w:pPr>
    </w:p>
    <w:p w:rsidR="00E40AE1" w:rsidRPr="008F1BFF" w:rsidRDefault="00E40AE1" w:rsidP="00E40AE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E40AE1" w:rsidRDefault="00E40AE1" w:rsidP="00E40AE1">
      <w:pPr>
        <w:jc w:val="center"/>
      </w:pP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  Административный регламент предоставления муниципальной услуги по подготовке и выдаче разрешения на строительство индивидуальных жилых домов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E40AE1" w:rsidRPr="00283A3A" w:rsidRDefault="00E40AE1" w:rsidP="00E40AE1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выступают:</w:t>
      </w:r>
    </w:p>
    <w:p w:rsidR="00E40AE1" w:rsidRDefault="00E40AE1" w:rsidP="00E40AE1">
      <w:pPr>
        <w:ind w:firstLine="720"/>
        <w:jc w:val="both"/>
      </w:pPr>
      <w:r>
        <w:t>Физические и юридические лица - собственники земельных участков или</w:t>
      </w:r>
    </w:p>
    <w:p w:rsidR="00E40AE1" w:rsidRDefault="00E40AE1" w:rsidP="00E40AE1">
      <w:pPr>
        <w:ind w:firstLine="720"/>
      </w:pPr>
      <w:r>
        <w:t>арендаторы земельных участков.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E40AE1" w:rsidRDefault="00E40AE1" w:rsidP="00E40AE1">
      <w:pPr>
        <w:ind w:firstLine="720"/>
        <w:jc w:val="both"/>
      </w:pPr>
      <w:r>
        <w:t xml:space="preserve">              632321 Новосибирская область Барабинский район </w:t>
      </w:r>
      <w:proofErr w:type="spellStart"/>
      <w:r>
        <w:t>д</w:t>
      </w:r>
      <w:proofErr w:type="gramStart"/>
      <w:r>
        <w:t>.У</w:t>
      </w:r>
      <w:proofErr w:type="gramEnd"/>
      <w:r>
        <w:t>стьянцево</w:t>
      </w:r>
      <w:proofErr w:type="spellEnd"/>
    </w:p>
    <w:p w:rsidR="00E40AE1" w:rsidRDefault="00E40AE1" w:rsidP="00E40AE1">
      <w:pPr>
        <w:ind w:firstLine="720"/>
        <w:jc w:val="both"/>
      </w:pPr>
      <w:r>
        <w:t xml:space="preserve">               ул</w:t>
      </w:r>
      <w:proofErr w:type="gramStart"/>
      <w:r>
        <w:t>.Ц</w:t>
      </w:r>
      <w:proofErr w:type="gramEnd"/>
      <w:r>
        <w:t>ентральная ,д.41</w:t>
      </w:r>
    </w:p>
    <w:p w:rsidR="00E40AE1" w:rsidRDefault="00E40AE1" w:rsidP="00E40AE1">
      <w:pPr>
        <w:ind w:firstLine="720"/>
        <w:jc w:val="both"/>
      </w:pPr>
    </w:p>
    <w:p w:rsidR="00E40AE1" w:rsidRDefault="00E40AE1" w:rsidP="00E40AE1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E40AE1" w:rsidRDefault="00E40AE1" w:rsidP="00E40AE1">
      <w:pPr>
        <w:ind w:left="720"/>
        <w:jc w:val="both"/>
      </w:pPr>
    </w:p>
    <w:p w:rsidR="00E40AE1" w:rsidRDefault="00E40AE1" w:rsidP="00E40AE1">
      <w:pPr>
        <w:ind w:left="720" w:firstLine="720"/>
      </w:pPr>
      <w:r>
        <w:t xml:space="preserve">- понедельник </w:t>
      </w:r>
      <w:proofErr w:type="gramStart"/>
      <w:r>
        <w:t>–ч</w:t>
      </w:r>
      <w:proofErr w:type="gramEnd"/>
      <w:r>
        <w:t>етверг: с 8-30 до 12-30  с 13-30 до 17-30;</w:t>
      </w:r>
    </w:p>
    <w:p w:rsidR="00E40AE1" w:rsidRPr="00D06B5E" w:rsidRDefault="00E40AE1" w:rsidP="00E40AE1">
      <w:pPr>
        <w:ind w:left="720" w:firstLine="720"/>
      </w:pPr>
      <w:r>
        <w:t>- пятница: с 8-30 до 12-30  с 13-30 до 16-30;</w:t>
      </w:r>
    </w:p>
    <w:p w:rsidR="00E40AE1" w:rsidRPr="00D06B5E" w:rsidRDefault="00E40AE1" w:rsidP="00E40AE1">
      <w:pPr>
        <w:ind w:left="1440"/>
        <w:jc w:val="both"/>
      </w:pPr>
      <w:r w:rsidRPr="00763C06">
        <w:t>- перерыв на обед: 1</w:t>
      </w:r>
      <w:r>
        <w:t>2</w:t>
      </w:r>
      <w:r w:rsidRPr="00763C06">
        <w:t>.</w:t>
      </w:r>
      <w:r>
        <w:t>3</w:t>
      </w:r>
      <w:r w:rsidRPr="00763C06">
        <w:t>0 – 1</w:t>
      </w:r>
      <w:r>
        <w:t>3</w:t>
      </w:r>
      <w:r w:rsidRPr="00763C06">
        <w:t>.</w:t>
      </w:r>
      <w:r>
        <w:t>30</w:t>
      </w:r>
      <w:r w:rsidRPr="00763C06">
        <w:t xml:space="preserve"> часов</w:t>
      </w:r>
      <w:r>
        <w:t>;</w:t>
      </w:r>
    </w:p>
    <w:p w:rsidR="00E40AE1" w:rsidRPr="00763C06" w:rsidRDefault="00E40AE1" w:rsidP="00E40AE1">
      <w:pPr>
        <w:ind w:left="1440"/>
        <w:jc w:val="both"/>
      </w:pPr>
      <w:r w:rsidRPr="00763C06">
        <w:lastRenderedPageBreak/>
        <w:t>- выходные дни – суббота, воскресенье.</w:t>
      </w:r>
    </w:p>
    <w:p w:rsidR="00E40AE1" w:rsidRPr="00D06B5E" w:rsidRDefault="00E40AE1" w:rsidP="00E40AE1">
      <w:pPr>
        <w:ind w:firstLine="720"/>
      </w:pPr>
    </w:p>
    <w:p w:rsidR="00E40AE1" w:rsidRPr="00D06B5E" w:rsidRDefault="00E40AE1" w:rsidP="00E40AE1">
      <w:pPr>
        <w:ind w:firstLine="720"/>
      </w:pPr>
    </w:p>
    <w:p w:rsidR="00E40AE1" w:rsidRPr="00B2496C" w:rsidRDefault="00E40AE1" w:rsidP="00E40AE1">
      <w:pPr>
        <w:numPr>
          <w:ilvl w:val="2"/>
          <w:numId w:val="1"/>
        </w:numPr>
        <w:jc w:val="both"/>
        <w:rPr>
          <w:color w:val="FF0000"/>
        </w:rPr>
      </w:pPr>
      <w:r w:rsidRPr="00315C77">
        <w:rPr>
          <w:color w:val="auto"/>
        </w:rPr>
        <w:t>Адрес электронной почты</w:t>
      </w:r>
      <w:r w:rsidRPr="00B2496C">
        <w:rPr>
          <w:color w:val="FF0000"/>
        </w:rPr>
        <w:t xml:space="preserve">  </w:t>
      </w:r>
      <w:proofErr w:type="spellStart"/>
      <w:r>
        <w:rPr>
          <w:color w:val="0000FF"/>
          <w:lang w:val="en-US"/>
        </w:rPr>
        <w:t>Ustyancev</w:t>
      </w:r>
      <w:proofErr w:type="spellEnd"/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E40AE1" w:rsidRPr="00B2496C" w:rsidRDefault="00E40AE1" w:rsidP="00E40AE1">
      <w:pPr>
        <w:ind w:left="1758"/>
        <w:jc w:val="both"/>
        <w:rPr>
          <w:color w:val="FF0000"/>
        </w:rPr>
      </w:pPr>
    </w:p>
    <w:p w:rsidR="00E40AE1" w:rsidRDefault="00E40AE1" w:rsidP="00E40AE1">
      <w:pPr>
        <w:ind w:left="1758"/>
        <w:jc w:val="both"/>
      </w:pPr>
    </w:p>
    <w:p w:rsidR="00E40AE1" w:rsidRDefault="00E40AE1" w:rsidP="00E40AE1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40AE1" w:rsidRPr="00925745" w:rsidRDefault="00E40AE1" w:rsidP="00E40AE1">
      <w:pPr>
        <w:jc w:val="both"/>
      </w:pPr>
      <w:r>
        <w:t xml:space="preserve">                      - </w:t>
      </w:r>
      <w:r w:rsidRPr="00925745">
        <w:t xml:space="preserve">Управление федеральной службы государственной регистрации, </w:t>
      </w:r>
      <w:r>
        <w:t xml:space="preserve">                     </w:t>
      </w:r>
      <w:r w:rsidRPr="00925745">
        <w:t>кадастра и картографии</w:t>
      </w:r>
      <w:r>
        <w:t xml:space="preserve">  </w:t>
      </w:r>
      <w:hyperlink r:id="rId5" w:history="1">
        <w:r w:rsidRPr="00925745">
          <w:rPr>
            <w:rStyle w:val="a3"/>
            <w:rFonts w:eastAsia="Arial"/>
          </w:rPr>
          <w:t>http://www.to54.rosreestr.ru/</w:t>
        </w:r>
      </w:hyperlink>
    </w:p>
    <w:p w:rsidR="00E40AE1" w:rsidRPr="00C72B6B" w:rsidRDefault="00E40AE1" w:rsidP="00E40AE1">
      <w:pPr>
        <w:ind w:left="1758"/>
        <w:jc w:val="both"/>
      </w:pPr>
      <w:r w:rsidRPr="00C72B6B">
        <w:t xml:space="preserve"> </w:t>
      </w:r>
    </w:p>
    <w:p w:rsidR="00E40AE1" w:rsidRDefault="00E40AE1" w:rsidP="00E40AE1">
      <w:pPr>
        <w:ind w:left="1758"/>
        <w:jc w:val="both"/>
      </w:pPr>
      <w:r>
        <w:t xml:space="preserve">Информация, размещаемая на официальном интернет-сайте и информационном стенде администрации Таскаевского сельсовета, обновляется по мере ее изменения. </w:t>
      </w:r>
    </w:p>
    <w:p w:rsidR="00E40AE1" w:rsidRPr="001F1015" w:rsidRDefault="00E40AE1" w:rsidP="00E40AE1">
      <w:pPr>
        <w:ind w:left="1758"/>
        <w:jc w:val="both"/>
      </w:pPr>
    </w:p>
    <w:p w:rsidR="00E40AE1" w:rsidRDefault="00E40AE1" w:rsidP="00E40AE1">
      <w:pPr>
        <w:ind w:left="1758"/>
        <w:jc w:val="both"/>
      </w:pPr>
      <w:r>
        <w:t>Адреса электронной почты</w:t>
      </w:r>
      <w:r w:rsidRPr="00E319B3">
        <w:t xml:space="preserve"> </w:t>
      </w:r>
      <w:r>
        <w:t>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40AE1" w:rsidRPr="00B905F6" w:rsidRDefault="00E40AE1" w:rsidP="00E40AE1">
      <w:pPr>
        <w:ind w:left="360"/>
        <w:jc w:val="both"/>
      </w:pPr>
      <w:r>
        <w:t xml:space="preserve">- </w:t>
      </w:r>
      <w:r w:rsidRPr="00925745">
        <w:t xml:space="preserve">Управление федеральной службы государственной регистрации, </w:t>
      </w:r>
      <w:r>
        <w:t xml:space="preserve">   </w:t>
      </w:r>
      <w:r w:rsidRPr="00925745">
        <w:t>кадастра и картографии</w:t>
      </w:r>
      <w:r>
        <w:t xml:space="preserve">  </w:t>
      </w:r>
      <w:hyperlink r:id="rId6" w:history="1">
        <w:r w:rsidRPr="00B905F6">
          <w:rPr>
            <w:rStyle w:val="a3"/>
            <w:rFonts w:eastAsia="Arial"/>
            <w:shd w:val="clear" w:color="auto" w:fill="FFFFFF"/>
          </w:rPr>
          <w:t>54_upr@rosreestr.ru</w:t>
        </w:r>
      </w:hyperlink>
    </w:p>
    <w:p w:rsidR="00E40AE1" w:rsidRDefault="00E40AE1" w:rsidP="00E40AE1">
      <w:pPr>
        <w:ind w:left="1758"/>
        <w:jc w:val="both"/>
      </w:pPr>
    </w:p>
    <w:p w:rsidR="00E40AE1" w:rsidRDefault="00E40AE1" w:rsidP="00E40AE1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E40AE1" w:rsidRPr="001400FE" w:rsidRDefault="00E40AE1" w:rsidP="00E40AE1">
      <w:pPr>
        <w:ind w:left="360"/>
        <w:jc w:val="both"/>
        <w:rPr>
          <w:shd w:val="clear" w:color="auto" w:fill="FFFFFF"/>
        </w:rPr>
      </w:pPr>
      <w:r>
        <w:t xml:space="preserve">- </w:t>
      </w:r>
      <w:r w:rsidRPr="00925745">
        <w:t xml:space="preserve">Управление федеральной службы государственной регистрации, </w:t>
      </w:r>
      <w:r>
        <w:t xml:space="preserve">   </w:t>
      </w:r>
      <w:r w:rsidRPr="00925745">
        <w:t>кадастра и картографии</w:t>
      </w:r>
      <w:r>
        <w:t xml:space="preserve">  </w:t>
      </w:r>
      <w:r>
        <w:rPr>
          <w:rStyle w:val="apple-style-span"/>
          <w:shd w:val="clear" w:color="auto" w:fill="FFFFFF"/>
        </w:rPr>
        <w:t>383-61-2-31-37</w:t>
      </w:r>
    </w:p>
    <w:p w:rsidR="00E40AE1" w:rsidRPr="001F1015" w:rsidRDefault="00E40AE1" w:rsidP="00E40AE1"/>
    <w:p w:rsidR="00E40AE1" w:rsidRDefault="00E40AE1" w:rsidP="00E40AE1">
      <w:pPr>
        <w:ind w:left="1758"/>
        <w:jc w:val="both"/>
      </w:pPr>
    </w:p>
    <w:p w:rsidR="00E40AE1" w:rsidRDefault="00E40AE1" w:rsidP="00E40AE1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 структурных подразделениях Администрации Устьянцевского сельсовета участвующих в предоставлении муниципальной услуги;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lastRenderedPageBreak/>
        <w:t xml:space="preserve">с использованием средств телефонной, почтовой связи. </w:t>
      </w:r>
    </w:p>
    <w:p w:rsidR="00E40AE1" w:rsidRDefault="00E40AE1" w:rsidP="00E40AE1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E40AE1" w:rsidRDefault="00E40AE1" w:rsidP="00E40AE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E40AE1" w:rsidRDefault="00E40AE1" w:rsidP="00E40AE1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E40AE1" w:rsidRDefault="00E40AE1" w:rsidP="00E40AE1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E40AE1" w:rsidRDefault="00E40AE1" w:rsidP="00E40AE1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E40AE1" w:rsidRDefault="00E40AE1" w:rsidP="00E40AE1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E40AE1" w:rsidRDefault="00E40AE1" w:rsidP="00E40AE1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40AE1" w:rsidRDefault="00E40AE1" w:rsidP="00E40AE1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E40AE1" w:rsidRDefault="00E40AE1" w:rsidP="00E40AE1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40AE1" w:rsidRDefault="00E40AE1" w:rsidP="00E40AE1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E40AE1" w:rsidRPr="00C72B6B" w:rsidRDefault="00E40AE1" w:rsidP="00E40AE1">
      <w:pPr>
        <w:numPr>
          <w:ilvl w:val="2"/>
          <w:numId w:val="1"/>
        </w:numPr>
        <w:tabs>
          <w:tab w:val="num" w:pos="1440"/>
        </w:tabs>
        <w:ind w:left="1440" w:hanging="720"/>
        <w:jc w:val="both"/>
      </w:pPr>
      <w:r>
        <w:t xml:space="preserve">Информационные материалы, предназначенные для информирования заявителей о муниципальной услуге, размещаются на </w:t>
      </w:r>
      <w:r>
        <w:lastRenderedPageBreak/>
        <w:t>информационных стендах, расположенных в местах, обеспечивающих свободный доступ к ним заявителей.</w:t>
      </w:r>
    </w:p>
    <w:p w:rsidR="00E40AE1" w:rsidRPr="00C72B6B" w:rsidRDefault="00E40AE1" w:rsidP="00E40AE1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40AE1" w:rsidRDefault="00E40AE1" w:rsidP="00E40AE1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40AE1" w:rsidRPr="00C72B6B" w:rsidRDefault="00E40AE1" w:rsidP="00E40AE1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E40AE1" w:rsidRPr="00563853" w:rsidRDefault="00E40AE1" w:rsidP="00E40AE1">
      <w:pPr>
        <w:ind w:left="1758"/>
        <w:jc w:val="both"/>
      </w:pPr>
    </w:p>
    <w:p w:rsidR="00E40AE1" w:rsidRDefault="00E40AE1" w:rsidP="00E40AE1">
      <w:pPr>
        <w:ind w:firstLine="720"/>
        <w:jc w:val="both"/>
      </w:pPr>
    </w:p>
    <w:p w:rsidR="00E40AE1" w:rsidRPr="008F1BFF" w:rsidRDefault="00E40AE1" w:rsidP="00E40AE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E40AE1" w:rsidRDefault="00E40AE1" w:rsidP="00E40AE1">
      <w:pPr>
        <w:jc w:val="both"/>
      </w:pP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Наименование муниципальной услуги: подготовка и выдача разрешения на строительство индивидуальных жилых домов. 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E40AE1" w:rsidRDefault="00E40AE1" w:rsidP="00E40AE1">
      <w:pPr>
        <w:ind w:left="720" w:firstLine="360"/>
        <w:jc w:val="both"/>
      </w:pPr>
      <w:r>
        <w:t>Управление федеральной службы государственной регистрации, кадастра и картографии по Новосибирской области.</w:t>
      </w:r>
    </w:p>
    <w:p w:rsidR="00E40AE1" w:rsidRPr="00193ECD" w:rsidRDefault="00E40AE1" w:rsidP="00E40AE1">
      <w:pPr>
        <w:ind w:left="720" w:firstLine="360"/>
        <w:jc w:val="both"/>
      </w:pPr>
      <w:r>
        <w:t>отказ в предоставлении муниципальной услуги.</w:t>
      </w:r>
    </w:p>
    <w:p w:rsidR="00E40AE1" w:rsidRDefault="00E40AE1" w:rsidP="00E40AE1">
      <w:pPr>
        <w:ind w:left="720" w:firstLine="36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Результатом предоставления муниципальной услуги является:</w:t>
      </w:r>
    </w:p>
    <w:p w:rsidR="00E40AE1" w:rsidRDefault="00E40AE1" w:rsidP="00E40AE1">
      <w:pPr>
        <w:ind w:left="720"/>
        <w:jc w:val="both"/>
      </w:pPr>
      <w:r>
        <w:t>- выдача разрешения на строительство индивидуальных жилых домов;</w:t>
      </w:r>
    </w:p>
    <w:p w:rsidR="00E40AE1" w:rsidRPr="00193ECD" w:rsidRDefault="00E40AE1" w:rsidP="00E40AE1">
      <w:pPr>
        <w:tabs>
          <w:tab w:val="num" w:pos="720"/>
        </w:tabs>
        <w:ind w:left="720"/>
        <w:jc w:val="both"/>
      </w:pPr>
      <w:r>
        <w:t>- отказ в предоставлении услуги;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Срок предоставления муниципальной услуги: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lastRenderedPageBreak/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E40AE1" w:rsidRPr="00D8258D" w:rsidRDefault="00E40AE1" w:rsidP="00E40AE1">
      <w:pPr>
        <w:numPr>
          <w:ilvl w:val="2"/>
          <w:numId w:val="1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30 рабочих дней.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Правовые основания для предоставления муниципальной услуги</w:t>
      </w:r>
    </w:p>
    <w:p w:rsidR="00E40AE1" w:rsidRDefault="00E40AE1" w:rsidP="00E40AE1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E40AE1" w:rsidRDefault="00E40AE1" w:rsidP="00E40AE1">
      <w:pPr>
        <w:ind w:left="1440"/>
        <w:jc w:val="both"/>
      </w:pPr>
      <w:r>
        <w:t>Конституцией Российской Федерации («Российская газета» 1993г № 237);</w:t>
      </w:r>
    </w:p>
    <w:p w:rsidR="00E40AE1" w:rsidRPr="00E327C6" w:rsidRDefault="00E40AE1" w:rsidP="00E40AE1">
      <w:pPr>
        <w:pStyle w:val="2"/>
        <w:numPr>
          <w:ilvl w:val="0"/>
          <w:numId w:val="0"/>
        </w:numPr>
        <w:ind w:left="1440"/>
        <w:jc w:val="both"/>
        <w:rPr>
          <w:b/>
        </w:rPr>
      </w:pPr>
      <w:r w:rsidRPr="00E327C6">
        <w:t>Гражданским кодексом Российской Федерации от 30.11.1994 № 51-ФЗ</w:t>
      </w:r>
      <w:r>
        <w:t xml:space="preserve"> </w:t>
      </w:r>
      <w:r w:rsidRPr="00E327C6">
        <w:rPr>
          <w:rStyle w:val="a4"/>
          <w:b w:val="0"/>
        </w:rPr>
        <w:t>(</w:t>
      </w:r>
      <w:proofErr w:type="gramStart"/>
      <w:r w:rsidRPr="00E327C6">
        <w:rPr>
          <w:rStyle w:val="a4"/>
          <w:b w:val="0"/>
        </w:rPr>
        <w:t>принят</w:t>
      </w:r>
      <w:proofErr w:type="gramEnd"/>
      <w:r w:rsidRPr="00E327C6">
        <w:rPr>
          <w:rStyle w:val="a4"/>
          <w:b w:val="0"/>
        </w:rPr>
        <w:t xml:space="preserve"> ГД ФС РФ 21.10.1994)</w:t>
      </w:r>
      <w:r>
        <w:rPr>
          <w:rStyle w:val="a4"/>
          <w:b w:val="0"/>
        </w:rPr>
        <w:t>;</w:t>
      </w:r>
    </w:p>
    <w:p w:rsidR="00E40AE1" w:rsidRPr="000358A2" w:rsidRDefault="00E40AE1" w:rsidP="00E40AE1">
      <w:pPr>
        <w:ind w:left="720" w:firstLine="720"/>
        <w:jc w:val="both"/>
      </w:pP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E40AE1" w:rsidRPr="000358A2" w:rsidRDefault="00E40AE1" w:rsidP="00E40AE1">
      <w:pPr>
        <w:ind w:left="720" w:firstLine="720"/>
        <w:jc w:val="both"/>
      </w:pP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E40AE1" w:rsidRPr="00D32CA2" w:rsidRDefault="00E40AE1" w:rsidP="00E40AE1">
      <w:pPr>
        <w:ind w:left="720" w:firstLine="720"/>
        <w:jc w:val="both"/>
      </w:pPr>
      <w:r>
        <w:t xml:space="preserve">Уставом </w:t>
      </w:r>
      <w:proofErr w:type="spellStart"/>
      <w:r>
        <w:t>Устьнцевского</w:t>
      </w:r>
      <w:proofErr w:type="spellEnd"/>
      <w:r>
        <w:t xml:space="preserve"> сельсовета;</w:t>
      </w:r>
    </w:p>
    <w:p w:rsidR="00E40AE1" w:rsidRPr="00AB7AAB" w:rsidRDefault="00E40AE1" w:rsidP="00E40AE1">
      <w:pPr>
        <w:ind w:left="720" w:firstLine="720"/>
        <w:jc w:val="both"/>
      </w:pPr>
      <w:r>
        <w:t>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E40AE1" w:rsidRPr="00CC49D0" w:rsidRDefault="00E40AE1" w:rsidP="00E40AE1">
      <w:pPr>
        <w:ind w:left="720"/>
        <w:jc w:val="both"/>
      </w:pPr>
      <w:r w:rsidRPr="00CC49D0">
        <w:t xml:space="preserve">    </w:t>
      </w:r>
      <w:r>
        <w:t>постановлением Правительства Российской Федерации от 24.11. 2005 № 698 «О форме разрешения на строительство и форме разрешения на ввод объекта в эксплуатацию»</w:t>
      </w:r>
    </w:p>
    <w:p w:rsidR="00E40AE1" w:rsidRPr="00CC49D0" w:rsidRDefault="00E40AE1" w:rsidP="00E40AE1">
      <w:pPr>
        <w:ind w:left="720" w:firstLine="720"/>
        <w:jc w:val="both"/>
      </w:pPr>
      <w:r>
        <w:t xml:space="preserve">Градостроительным кодексом РФ от 29.12.2004 </w:t>
      </w:r>
      <w:r>
        <w:rPr>
          <w:lang w:val="en-US"/>
        </w:rPr>
        <w:t>N</w:t>
      </w:r>
      <w:r>
        <w:t xml:space="preserve"> 190-ФЗ </w:t>
      </w:r>
      <w:r w:rsidRPr="00CC49D0">
        <w:t>(</w:t>
      </w:r>
      <w:r w:rsidRPr="00CC49D0">
        <w:rPr>
          <w:rStyle w:val="apple-style-span"/>
        </w:rPr>
        <w:t>"Российская газета", N 290, 30.12.2004)</w:t>
      </w:r>
      <w:r w:rsidRPr="00CC49D0">
        <w:t xml:space="preserve">       </w:t>
      </w:r>
    </w:p>
    <w:p w:rsidR="00E40AE1" w:rsidRPr="00CC49D0" w:rsidRDefault="00E40AE1" w:rsidP="00E40AE1">
      <w:pPr>
        <w:ind w:left="720"/>
        <w:jc w:val="both"/>
      </w:pP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E40AE1" w:rsidRDefault="00E40AE1" w:rsidP="00E40AE1">
      <w:pPr>
        <w:ind w:left="360"/>
        <w:jc w:val="both"/>
      </w:pPr>
      <w:r>
        <w:t>- правоустанавливающие документы на земельный участок;</w:t>
      </w:r>
    </w:p>
    <w:p w:rsidR="00E40AE1" w:rsidRDefault="00E40AE1" w:rsidP="00E40AE1">
      <w:pPr>
        <w:ind w:left="360"/>
        <w:jc w:val="both"/>
      </w:pPr>
      <w:r>
        <w:t>- градостроительный план земельного участка;</w:t>
      </w:r>
    </w:p>
    <w:p w:rsidR="00E40AE1" w:rsidRDefault="00E40AE1" w:rsidP="00E40AE1">
      <w:pPr>
        <w:ind w:left="360"/>
        <w:jc w:val="both"/>
      </w:pPr>
      <w:r>
        <w:t>-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E40AE1" w:rsidRPr="00E327C6" w:rsidRDefault="00E40AE1" w:rsidP="00E40AE1">
      <w:pPr>
        <w:tabs>
          <w:tab w:val="num" w:pos="720"/>
        </w:tabs>
        <w:ind w:left="720"/>
        <w:jc w:val="both"/>
      </w:pPr>
    </w:p>
    <w:p w:rsidR="00E40AE1" w:rsidRPr="00E327C6" w:rsidRDefault="00E40AE1" w:rsidP="00E40AE1">
      <w:pPr>
        <w:jc w:val="both"/>
      </w:pP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E40AE1" w:rsidRDefault="00E40AE1" w:rsidP="00E40AE1">
      <w:pPr>
        <w:jc w:val="both"/>
        <w:rPr>
          <w:i/>
        </w:rPr>
      </w:pPr>
    </w:p>
    <w:p w:rsidR="00E40AE1" w:rsidRPr="00E327C6" w:rsidRDefault="00E40AE1" w:rsidP="00E40AE1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E40AE1" w:rsidRDefault="00E40AE1" w:rsidP="00E40AE1">
      <w:pPr>
        <w:jc w:val="both"/>
      </w:pPr>
    </w:p>
    <w:p w:rsidR="00E40AE1" w:rsidRPr="00E327C6" w:rsidRDefault="00E40AE1" w:rsidP="00E40AE1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E40AE1" w:rsidRDefault="00E40AE1" w:rsidP="00E40AE1">
      <w:pPr>
        <w:ind w:left="360"/>
        <w:jc w:val="both"/>
      </w:pPr>
      <w:r>
        <w:t>- градостроительный план земельного участка;</w:t>
      </w:r>
    </w:p>
    <w:p w:rsidR="00E40AE1" w:rsidRDefault="00E40AE1" w:rsidP="00E40AE1">
      <w:pPr>
        <w:ind w:left="360"/>
        <w:jc w:val="both"/>
      </w:pPr>
      <w:r>
        <w:t>-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E40AE1" w:rsidRPr="00126777" w:rsidRDefault="00E40AE1" w:rsidP="00E40AE1">
      <w:pPr>
        <w:ind w:left="720"/>
        <w:jc w:val="both"/>
        <w:rPr>
          <w:color w:val="auto"/>
        </w:rPr>
      </w:pP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E40AE1" w:rsidRDefault="00E40AE1" w:rsidP="00E40AE1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E40AE1" w:rsidRPr="00E327C6" w:rsidRDefault="00E40AE1" w:rsidP="00E40AE1">
      <w:pPr>
        <w:autoSpaceDE w:val="0"/>
        <w:autoSpaceDN w:val="0"/>
        <w:adjustRightInd w:val="0"/>
        <w:jc w:val="both"/>
        <w:outlineLvl w:val="1"/>
      </w:pPr>
    </w:p>
    <w:p w:rsidR="00E40AE1" w:rsidRPr="00B36B1E" w:rsidRDefault="00E40AE1" w:rsidP="00E40AE1">
      <w:pPr>
        <w:ind w:firstLine="720"/>
        <w:jc w:val="both"/>
      </w:pPr>
    </w:p>
    <w:p w:rsidR="00E40AE1" w:rsidRPr="00F86E6E" w:rsidRDefault="00E40AE1" w:rsidP="00E40AE1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требуемых сотрудниками Администрации Устьянцевского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E40AE1" w:rsidRDefault="00E40AE1" w:rsidP="00E40AE1">
      <w:pPr>
        <w:ind w:left="360"/>
        <w:jc w:val="both"/>
      </w:pPr>
      <w:r>
        <w:t>- правоустанавливающие документы на земельный участок;</w:t>
      </w:r>
    </w:p>
    <w:p w:rsidR="00E40AE1" w:rsidRPr="007274F7" w:rsidRDefault="00E40AE1" w:rsidP="00E40AE1">
      <w:pPr>
        <w:ind w:left="720"/>
        <w:jc w:val="both"/>
      </w:pPr>
    </w:p>
    <w:p w:rsidR="00E40AE1" w:rsidRDefault="00E40AE1" w:rsidP="00E40AE1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E40AE1" w:rsidRPr="005E78FF" w:rsidRDefault="00E40AE1" w:rsidP="00E40AE1">
      <w:pPr>
        <w:numPr>
          <w:ilvl w:val="5"/>
          <w:numId w:val="5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>
        <w:lastRenderedPageBreak/>
        <w:t>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E40AE1" w:rsidRDefault="00E40AE1" w:rsidP="00E40AE1">
      <w:pPr>
        <w:ind w:firstLine="700"/>
      </w:pPr>
      <w:r>
        <w:t>Основаниями для отказа в приеме документов являются:</w:t>
      </w:r>
    </w:p>
    <w:p w:rsidR="00E40AE1" w:rsidRDefault="00E40AE1" w:rsidP="00E40AE1">
      <w:pPr>
        <w:numPr>
          <w:ilvl w:val="0"/>
          <w:numId w:val="6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E40AE1" w:rsidRDefault="00E40AE1" w:rsidP="00E40AE1">
      <w:pPr>
        <w:numPr>
          <w:ilvl w:val="0"/>
          <w:numId w:val="6"/>
        </w:numPr>
        <w:jc w:val="both"/>
      </w:pPr>
      <w:r>
        <w:t>невозможность установления содержания представленных документов;</w:t>
      </w:r>
    </w:p>
    <w:p w:rsidR="00E40AE1" w:rsidRDefault="00E40AE1" w:rsidP="00E40AE1">
      <w:pPr>
        <w:numPr>
          <w:ilvl w:val="0"/>
          <w:numId w:val="6"/>
        </w:numPr>
        <w:jc w:val="both"/>
      </w:pPr>
      <w:r>
        <w:t>представленные документы исполнены карандашом.</w:t>
      </w:r>
    </w:p>
    <w:p w:rsidR="00E40AE1" w:rsidRDefault="00E40AE1" w:rsidP="00E40AE1">
      <w:pPr>
        <w:numPr>
          <w:ilvl w:val="1"/>
          <w:numId w:val="1"/>
        </w:numPr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E40AE1" w:rsidRDefault="00E40AE1" w:rsidP="00E40AE1">
      <w:pPr>
        <w:ind w:left="720"/>
        <w:jc w:val="both"/>
      </w:pPr>
      <w:r>
        <w:t>являются:</w:t>
      </w:r>
    </w:p>
    <w:p w:rsidR="00E40AE1" w:rsidRDefault="00E40AE1" w:rsidP="00E40AE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E40AE1" w:rsidRDefault="00E40AE1" w:rsidP="00E40AE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E40AE1" w:rsidRDefault="00E40AE1" w:rsidP="00E40AE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E40AE1" w:rsidRDefault="00E40AE1" w:rsidP="00E40AE1">
      <w:pPr>
        <w:ind w:left="720"/>
        <w:jc w:val="both"/>
      </w:pPr>
    </w:p>
    <w:p w:rsidR="00E40AE1" w:rsidRDefault="00E40AE1" w:rsidP="00E40AE1">
      <w:pPr>
        <w:ind w:left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E40AE1" w:rsidRDefault="00E40AE1" w:rsidP="00E40AE1">
      <w:pPr>
        <w:numPr>
          <w:ilvl w:val="1"/>
          <w:numId w:val="1"/>
        </w:numPr>
        <w:jc w:val="both"/>
      </w:pPr>
      <w:r>
        <w:t xml:space="preserve">Услуги, являющиеся необходимыми и обязательными для предоставления муниципальной услуги: - 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E40AE1" w:rsidRPr="00120B21" w:rsidRDefault="00E40AE1" w:rsidP="00E40AE1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E40AE1" w:rsidRPr="00120B2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E40AE1" w:rsidRPr="00120B21" w:rsidRDefault="00E40AE1" w:rsidP="00E40AE1">
      <w:pPr>
        <w:ind w:left="720"/>
        <w:jc w:val="both"/>
      </w:pPr>
      <w: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E40AE1" w:rsidRPr="00BA1363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E40AE1" w:rsidRPr="00BA1363" w:rsidRDefault="00E40AE1" w:rsidP="00E40AE1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</w:t>
      </w:r>
      <w:r w:rsidRPr="00EE25E8">
        <w:lastRenderedPageBreak/>
        <w:t xml:space="preserve">Федерации от 10 июня 2011 года № 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E40AE1" w:rsidRDefault="00E40AE1" w:rsidP="00E40AE1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E40AE1" w:rsidRPr="00BA1363" w:rsidRDefault="00E40AE1" w:rsidP="00E40AE1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lastRenderedPageBreak/>
        <w:t>Требования к местам приема заявителей: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E40AE1" w:rsidRDefault="00E40AE1" w:rsidP="00E40AE1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E40AE1" w:rsidRPr="00C81567" w:rsidRDefault="00E40AE1" w:rsidP="00E40AE1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E40AE1" w:rsidRPr="00BA1363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 w:rsidRPr="002B701B">
        <w:t xml:space="preserve">доля заявителей, получивших </w:t>
      </w:r>
      <w:r>
        <w:t>подготовку и выдачу разрешения на строительство индивидуальных жилых домов</w:t>
      </w:r>
      <w:r w:rsidRPr="000F2957">
        <w:t xml:space="preserve">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r>
        <w:lastRenderedPageBreak/>
        <w:t>Устьянцевского сельсовета, «Едином портале государственных и муниципальных услуг (функций)»;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E40AE1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40AE1" w:rsidRPr="00C81567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40AE1" w:rsidRPr="008C66F2" w:rsidRDefault="00E40AE1" w:rsidP="00E40AE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40AE1" w:rsidRDefault="00E40AE1" w:rsidP="00E40AE1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E40AE1" w:rsidRPr="008C66F2" w:rsidRDefault="00E40AE1" w:rsidP="00E40AE1">
      <w:pPr>
        <w:ind w:left="360"/>
        <w:jc w:val="both"/>
      </w:pPr>
    </w:p>
    <w:p w:rsidR="00E40AE1" w:rsidRPr="008C66F2" w:rsidRDefault="00E40AE1" w:rsidP="00E40AE1">
      <w:pPr>
        <w:ind w:left="1069"/>
        <w:jc w:val="both"/>
      </w:pPr>
    </w:p>
    <w:p w:rsidR="00E40AE1" w:rsidRPr="002B2653" w:rsidRDefault="00E40AE1" w:rsidP="00E40AE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40AE1" w:rsidRDefault="00E40AE1" w:rsidP="00E40AE1">
      <w:pPr>
        <w:jc w:val="center"/>
      </w:pPr>
    </w:p>
    <w:p w:rsidR="00E40AE1" w:rsidRPr="00D121D9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E40AE1" w:rsidRDefault="00E40AE1" w:rsidP="00E40AE1">
      <w:pPr>
        <w:jc w:val="both"/>
      </w:pPr>
      <w:r>
        <w:t>- Прием документов, установление права и оформление заявления на получение муниципальной услуги;</w:t>
      </w:r>
    </w:p>
    <w:p w:rsidR="00E40AE1" w:rsidRDefault="00E40AE1" w:rsidP="00E40AE1">
      <w:pPr>
        <w:jc w:val="both"/>
      </w:pPr>
      <w:r>
        <w:t>- Рассмотрение представленных документов для подготовки проекта разрешения на строительство индивидуального жилого дома либо отказа в предоставлении разрешения на строительство индивидуального жилого дома;</w:t>
      </w:r>
    </w:p>
    <w:p w:rsidR="00E40AE1" w:rsidRDefault="00E40AE1" w:rsidP="00E40AE1">
      <w:pPr>
        <w:jc w:val="both"/>
      </w:pPr>
      <w:r>
        <w:t>- Принятие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дома.</w:t>
      </w:r>
    </w:p>
    <w:p w:rsidR="00E40AE1" w:rsidRDefault="00E40AE1" w:rsidP="00E40AE1">
      <w:pPr>
        <w:jc w:val="both"/>
      </w:pPr>
    </w:p>
    <w:p w:rsidR="00E40AE1" w:rsidRDefault="00E40AE1" w:rsidP="00E40AE1">
      <w:pPr>
        <w:jc w:val="both"/>
        <w:rPr>
          <w:color w:val="auto"/>
        </w:rPr>
      </w:pPr>
      <w:r w:rsidRPr="00D121D9">
        <w:rPr>
          <w:color w:val="auto"/>
        </w:rPr>
        <w:lastRenderedPageBreak/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№1 </w:t>
      </w:r>
      <w:r w:rsidRPr="00D121D9">
        <w:rPr>
          <w:color w:val="auto"/>
        </w:rPr>
        <w:t>к настоящему административному регламенту</w:t>
      </w:r>
    </w:p>
    <w:p w:rsidR="00E40AE1" w:rsidRPr="00D121D9" w:rsidRDefault="00E40AE1" w:rsidP="00E40AE1">
      <w:pPr>
        <w:jc w:val="both"/>
        <w:rPr>
          <w:color w:val="auto"/>
        </w:rPr>
      </w:pP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color w:val="auto"/>
        </w:rPr>
      </w:pPr>
      <w:r>
        <w:t xml:space="preserve">Сотрудником администрации сельсовета самостоятельно требуются </w:t>
      </w:r>
      <w:r w:rsidRPr="00D121D9">
        <w:rPr>
          <w:color w:val="auto"/>
        </w:rPr>
        <w:t>по каналам межведомственного взаимодействия:</w:t>
      </w:r>
    </w:p>
    <w:p w:rsidR="00E40AE1" w:rsidRDefault="00E40AE1" w:rsidP="00E40AE1">
      <w:pPr>
        <w:tabs>
          <w:tab w:val="num" w:pos="720"/>
        </w:tabs>
        <w:ind w:left="720"/>
        <w:jc w:val="both"/>
        <w:rPr>
          <w:color w:val="auto"/>
        </w:rPr>
      </w:pPr>
      <w:r>
        <w:rPr>
          <w:color w:val="auto"/>
        </w:rPr>
        <w:t>- правоустанавливающие документы на земельный участок.</w:t>
      </w:r>
    </w:p>
    <w:p w:rsidR="00E40AE1" w:rsidRDefault="00E40AE1" w:rsidP="00E40AE1">
      <w:pPr>
        <w:jc w:val="both"/>
      </w:pPr>
      <w:r>
        <w:t>3.3. Прием документов, установление права и оформление заявления на получение муниципальной услуги</w:t>
      </w:r>
    </w:p>
    <w:p w:rsidR="00E40AE1" w:rsidRDefault="00E40AE1" w:rsidP="00E40AE1">
      <w:pPr>
        <w:ind w:firstLine="720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E40AE1" w:rsidRDefault="00E40AE1" w:rsidP="00E40AE1">
      <w:pPr>
        <w:ind w:firstLine="720"/>
        <w:jc w:val="both"/>
      </w:pPr>
      <w:r>
        <w:t>3.3.2.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E40AE1" w:rsidRDefault="00E40AE1" w:rsidP="00E40AE1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E40AE1" w:rsidRDefault="00E40AE1" w:rsidP="00E40AE1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E40AE1" w:rsidRDefault="00E40AE1" w:rsidP="00E40AE1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40AE1" w:rsidRDefault="00E40AE1" w:rsidP="00E40AE1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E40AE1" w:rsidRDefault="00E40AE1" w:rsidP="00E40AE1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E40AE1" w:rsidRDefault="00E40AE1" w:rsidP="00E40AE1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E40AE1" w:rsidRDefault="00E40AE1" w:rsidP="00E40AE1">
      <w:pPr>
        <w:ind w:firstLine="720"/>
        <w:jc w:val="both"/>
      </w:pPr>
      <w:r>
        <w:t>пакет представленных документов полностью укомплектован.</w:t>
      </w:r>
    </w:p>
    <w:p w:rsidR="00E40AE1" w:rsidRDefault="00E40AE1" w:rsidP="00E40AE1">
      <w:pPr>
        <w:ind w:firstLine="720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E40AE1" w:rsidRDefault="00E40AE1" w:rsidP="00E40AE1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E40AE1" w:rsidRDefault="00E40AE1" w:rsidP="00E40AE1">
      <w:pPr>
        <w:ind w:firstLine="720"/>
        <w:jc w:val="both"/>
      </w:pPr>
      <w: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E40AE1" w:rsidRDefault="00E40AE1" w:rsidP="00E40AE1">
      <w:pPr>
        <w:ind w:firstLine="720"/>
        <w:jc w:val="both"/>
      </w:pPr>
      <w:r>
        <w:t xml:space="preserve">3.3.5.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5. </w:t>
      </w:r>
    </w:p>
    <w:p w:rsidR="00E40AE1" w:rsidRDefault="00E40AE1" w:rsidP="00E40AE1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E40AE1" w:rsidRDefault="00E40AE1" w:rsidP="00E40AE1">
      <w:pPr>
        <w:ind w:firstLine="720"/>
        <w:jc w:val="both"/>
      </w:pPr>
      <w:r>
        <w:lastRenderedPageBreak/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строительство индивидуального жилого дома». В расписке указывается:</w:t>
      </w:r>
    </w:p>
    <w:p w:rsidR="00E40AE1" w:rsidRDefault="00E40AE1" w:rsidP="00E40AE1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E40AE1" w:rsidRDefault="00E40AE1" w:rsidP="00E40AE1">
      <w:pPr>
        <w:ind w:firstLine="720"/>
        <w:jc w:val="both"/>
      </w:pPr>
      <w:r>
        <w:t>- дата представления документов;</w:t>
      </w:r>
    </w:p>
    <w:p w:rsidR="00E40AE1" w:rsidRDefault="00E40AE1" w:rsidP="00E40AE1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E40AE1" w:rsidRDefault="00E40AE1" w:rsidP="00E40AE1">
      <w:pPr>
        <w:ind w:firstLine="720"/>
        <w:jc w:val="both"/>
      </w:pPr>
      <w:r>
        <w:t>- подпись специалиста.</w:t>
      </w:r>
    </w:p>
    <w:p w:rsidR="00E40AE1" w:rsidRDefault="00E40AE1" w:rsidP="00E40AE1">
      <w:pPr>
        <w:ind w:firstLine="720"/>
        <w:jc w:val="both"/>
      </w:pPr>
      <w:r>
        <w:t>3.3.7. Специалист, ответственный за прием документов, передает их в установленном порядке для рассмотрения.</w:t>
      </w:r>
    </w:p>
    <w:p w:rsidR="00E40AE1" w:rsidRDefault="00E40AE1" w:rsidP="00E40AE1">
      <w:pPr>
        <w:ind w:firstLine="720"/>
        <w:jc w:val="both"/>
      </w:pPr>
      <w: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E40AE1" w:rsidRDefault="00E40AE1" w:rsidP="00E40AE1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E40AE1" w:rsidRDefault="00E40AE1" w:rsidP="00E40AE1">
      <w:pPr>
        <w:jc w:val="both"/>
      </w:pPr>
      <w:r>
        <w:t>3.4. Рассмотрение представленных документов для подготовки проекта разрешения на строительство индивидуального жилого дома либо отказа в предоставлении разрешения на строительство индивидуального жилого дома.</w:t>
      </w:r>
    </w:p>
    <w:p w:rsidR="00E40AE1" w:rsidRDefault="00E40AE1" w:rsidP="00E40AE1">
      <w:pPr>
        <w:ind w:firstLine="720"/>
        <w:jc w:val="both"/>
      </w:pPr>
      <w:r>
        <w:t>3.4.1. Основанием для начала рассмотрения документов, представленных для получения разрешения на строительство индивидуального жилого дома либо отказа в предоставлении разрешения на строительство индивидуального жилого дома (далее по тексту – представленные документы), является их поступление главе администрации.</w:t>
      </w:r>
    </w:p>
    <w:p w:rsidR="00E40AE1" w:rsidRDefault="00E40AE1" w:rsidP="00E40AE1">
      <w:pPr>
        <w:ind w:firstLine="720"/>
        <w:jc w:val="both"/>
      </w:pPr>
      <w:r>
        <w:t>3.4.2. Глава администрации, направляет представленные документы специалисту администрации, ответственному за проверку представленных документов и подготовку проекта разрешения на строительство индивидуального жилого дома либо отказа в предоставлении разрешения на строительство индивидуального жилого дома (далее – специалист, ответственный за проверку представленных документов и подготовку проекта решения).</w:t>
      </w:r>
    </w:p>
    <w:p w:rsidR="00E40AE1" w:rsidRDefault="00E40AE1" w:rsidP="00E40AE1">
      <w:pPr>
        <w:ind w:firstLine="720"/>
        <w:jc w:val="both"/>
      </w:pPr>
      <w:r>
        <w:t>Максимальный срок выполнения административного действия – 4 часа.</w:t>
      </w:r>
    </w:p>
    <w:p w:rsidR="00E40AE1" w:rsidRDefault="00E40AE1" w:rsidP="00E40AE1">
      <w:pPr>
        <w:ind w:firstLine="720"/>
        <w:jc w:val="both"/>
      </w:pPr>
      <w:r>
        <w:t>3.4.3. После получения документов специалист, ответственный за проверку представленных документов и подготовку проекта решения:</w:t>
      </w:r>
    </w:p>
    <w:p w:rsidR="00E40AE1" w:rsidRDefault="00E40AE1" w:rsidP="00E40AE1">
      <w:pPr>
        <w:ind w:firstLine="720"/>
        <w:jc w:val="both"/>
      </w:pPr>
      <w:r>
        <w:t>- регистрирует дело «Разрешение на строительство индивидуального жилого дома» в журнале учета разрешений на строительство;</w:t>
      </w:r>
    </w:p>
    <w:p w:rsidR="00E40AE1" w:rsidRDefault="00E40AE1" w:rsidP="00E40AE1">
      <w:pPr>
        <w:ind w:firstLine="720"/>
        <w:jc w:val="both"/>
      </w:pPr>
      <w:r>
        <w:t>- вводит сведения в базу данных о заявителях;</w:t>
      </w:r>
    </w:p>
    <w:p w:rsidR="00E40AE1" w:rsidRDefault="00E40AE1" w:rsidP="00E40AE1">
      <w:pPr>
        <w:ind w:firstLine="720"/>
        <w:jc w:val="both"/>
      </w:pPr>
      <w:r>
        <w:t>- рассматривает представленные документы с точки зрения их полноты;</w:t>
      </w:r>
    </w:p>
    <w:p w:rsidR="00E40AE1" w:rsidRDefault="00E40AE1" w:rsidP="00E40AE1">
      <w:pPr>
        <w:ind w:firstLine="72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E40AE1" w:rsidRDefault="00E40AE1" w:rsidP="00E40AE1">
      <w:pPr>
        <w:ind w:firstLine="720"/>
        <w:jc w:val="both"/>
      </w:pPr>
      <w:r>
        <w:t>- проверяет соответствие представленных документов требованиям, установленным действующим законодательством;</w:t>
      </w:r>
    </w:p>
    <w:p w:rsidR="00E40AE1" w:rsidRDefault="00E40AE1" w:rsidP="00E40AE1">
      <w:pPr>
        <w:ind w:firstLine="720"/>
        <w:jc w:val="both"/>
      </w:pPr>
      <w:r>
        <w:lastRenderedPageBreak/>
        <w:t>- готовит в письменной форме проект разрешения на строительство индивидуального жилого дома либо отказа в предоставлении разрешения на строительство индивидуального жилого дома по форме согласно приложению 9.</w:t>
      </w:r>
    </w:p>
    <w:p w:rsidR="00E40AE1" w:rsidRDefault="00E40AE1" w:rsidP="00E40AE1">
      <w:pPr>
        <w:ind w:firstLine="720"/>
        <w:jc w:val="both"/>
      </w:pPr>
      <w:r>
        <w:t>Максимальный срок выполнения административного действия – 8 часов.</w:t>
      </w:r>
    </w:p>
    <w:p w:rsidR="00E40AE1" w:rsidRDefault="00E40AE1" w:rsidP="00E40AE1">
      <w:pPr>
        <w:ind w:firstLine="720"/>
        <w:jc w:val="both"/>
      </w:pPr>
      <w:r>
        <w:t>3.4.4. Результатом выполнения административной процедуры является подготовка проекта проект разрешения на строительство индивидуального жилого дома либо отказа в предоставлении разрешения на строительство индивидуального жилого дома и передача его на рассмотрение главе администрации.</w:t>
      </w:r>
    </w:p>
    <w:p w:rsidR="00E40AE1" w:rsidRPr="00DF42E7" w:rsidRDefault="00E40AE1" w:rsidP="00E40AE1">
      <w:pPr>
        <w:ind w:firstLine="720"/>
        <w:jc w:val="both"/>
      </w:pPr>
      <w:r>
        <w:t>Суммарная длительность административной процедуры составляет не более 1,5 рабочих дня</w:t>
      </w:r>
      <w:r>
        <w:rPr>
          <w:b/>
          <w:bCs/>
          <w:i/>
          <w:iCs/>
        </w:rPr>
        <w:t>.</w:t>
      </w:r>
    </w:p>
    <w:p w:rsidR="00E40AE1" w:rsidRDefault="00E40AE1" w:rsidP="00E40AE1">
      <w:pPr>
        <w:jc w:val="both"/>
      </w:pPr>
      <w:r>
        <w:t>3.5. Принятие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</w:t>
      </w:r>
    </w:p>
    <w:p w:rsidR="00E40AE1" w:rsidRDefault="00E40AE1" w:rsidP="00E40AE1">
      <w:pPr>
        <w:ind w:firstLine="720"/>
        <w:jc w:val="both"/>
      </w:pPr>
      <w:r>
        <w:t>3.5.1. Основанием для начала административной процедуры по принятию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 является завершение рассмотрения представленных документов и поступление проекта решения главе администрации.</w:t>
      </w:r>
    </w:p>
    <w:p w:rsidR="00E40AE1" w:rsidRDefault="00E40AE1" w:rsidP="00E40AE1">
      <w:pPr>
        <w:ind w:firstLine="720"/>
        <w:jc w:val="both"/>
      </w:pPr>
      <w:r>
        <w:t>3.5.2. В случае если все документы соответствуют требованиям, установленным действующим законодательством, глава администрации, подписывает разрешение на строительство индивидуального жилого дома.</w:t>
      </w:r>
    </w:p>
    <w:p w:rsidR="00E40AE1" w:rsidRDefault="00E40AE1" w:rsidP="00E40AE1">
      <w:pPr>
        <w:ind w:firstLine="720"/>
        <w:jc w:val="both"/>
      </w:pPr>
      <w:r>
        <w:t>3.5.3. В случае если выявлены несоответствия в представленных документах, глава администрации, подписывает решение об отказе в предоставлении разрешения на строительство индивидуального жилого дома.</w:t>
      </w:r>
    </w:p>
    <w:p w:rsidR="00E40AE1" w:rsidRDefault="00E40AE1" w:rsidP="00E40AE1">
      <w:pPr>
        <w:ind w:firstLine="720"/>
        <w:jc w:val="both"/>
      </w:pPr>
      <w:r>
        <w:t>3.5.4. Разрешение на строительство индивидуального жилого дома либо отказ в предоставлении разрешения на строительство индивидуального жилого дома подшивается в дело, запись о принятом решении вносится в журнал учета разрешений на строительство индивидуального жилого дома.</w:t>
      </w:r>
    </w:p>
    <w:p w:rsidR="00E40AE1" w:rsidRDefault="00E40AE1" w:rsidP="00E40AE1">
      <w:pPr>
        <w:ind w:firstLine="720"/>
        <w:jc w:val="both"/>
      </w:pPr>
      <w:r>
        <w:t>3.5.5. Результатом выполнения административной процедуры является подготовка разрешения на строительство индивидуального жилого дома либо отказа в предоставлении разрешения на строительство реконструкцию индивидуального жилого дома.</w:t>
      </w:r>
    </w:p>
    <w:p w:rsidR="00E40AE1" w:rsidRDefault="00E40AE1" w:rsidP="00E40AE1">
      <w:pPr>
        <w:ind w:firstLine="720"/>
        <w:jc w:val="both"/>
      </w:pPr>
      <w:r>
        <w:t>Суммарная длительность административной процедуры – 1,5 рабочих дня.</w:t>
      </w:r>
    </w:p>
    <w:p w:rsidR="00E40AE1" w:rsidRPr="00564911" w:rsidRDefault="00E40AE1" w:rsidP="00E40AE1">
      <w:pPr>
        <w:tabs>
          <w:tab w:val="num" w:pos="720"/>
        </w:tabs>
        <w:ind w:left="720"/>
        <w:jc w:val="both"/>
        <w:rPr>
          <w:color w:val="auto"/>
        </w:rPr>
      </w:pPr>
    </w:p>
    <w:p w:rsidR="00E40AE1" w:rsidRPr="002B2653" w:rsidRDefault="00E40AE1" w:rsidP="00E40AE1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E40AE1" w:rsidRDefault="00E40AE1" w:rsidP="00E40AE1">
      <w:pPr>
        <w:jc w:val="both"/>
      </w:pP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E40AE1" w:rsidRDefault="00E40AE1" w:rsidP="00E40AE1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E40AE1" w:rsidRDefault="00E40AE1" w:rsidP="00E40AE1">
      <w:pPr>
        <w:ind w:firstLine="709"/>
        <w:jc w:val="both"/>
      </w:pPr>
    </w:p>
    <w:p w:rsidR="00E40AE1" w:rsidRDefault="00E40AE1" w:rsidP="00E40AE1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</w:t>
      </w:r>
      <w:r>
        <w:rPr>
          <w:sz w:val="28"/>
          <w:szCs w:val="28"/>
        </w:rPr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E40AE1" w:rsidRDefault="00E40AE1" w:rsidP="00E40AE1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E40AE1" w:rsidRDefault="00E40AE1" w:rsidP="00E40AE1">
      <w:pPr>
        <w:ind w:left="720"/>
        <w:jc w:val="right"/>
      </w:pPr>
    </w:p>
    <w:p w:rsidR="00E40AE1" w:rsidRDefault="00E40AE1" w:rsidP="00E40AE1">
      <w:pPr>
        <w:ind w:left="720"/>
        <w:jc w:val="right"/>
      </w:pPr>
    </w:p>
    <w:p w:rsidR="00E40AE1" w:rsidRDefault="00E40AE1" w:rsidP="00E40AE1">
      <w:pPr>
        <w:ind w:left="720"/>
        <w:jc w:val="right"/>
      </w:pPr>
    </w:p>
    <w:p w:rsidR="00E40AE1" w:rsidRDefault="00E40AE1" w:rsidP="00E40AE1">
      <w:pPr>
        <w:ind w:left="720"/>
        <w:jc w:val="right"/>
      </w:pPr>
    </w:p>
    <w:p w:rsidR="00E40AE1" w:rsidRDefault="00E40AE1" w:rsidP="00E40AE1">
      <w:pPr>
        <w:ind w:left="720"/>
        <w:jc w:val="right"/>
      </w:pPr>
    </w:p>
    <w:p w:rsidR="00E40AE1" w:rsidRDefault="00E40AE1" w:rsidP="00E40AE1">
      <w:pPr>
        <w:ind w:left="720"/>
        <w:jc w:val="right"/>
      </w:pPr>
    </w:p>
    <w:p w:rsidR="00E40AE1" w:rsidRPr="00564911" w:rsidRDefault="00E40AE1" w:rsidP="00E40AE1">
      <w:pPr>
        <w:ind w:left="720"/>
        <w:jc w:val="both"/>
      </w:pPr>
      <w:r>
        <w:lastRenderedPageBreak/>
        <w:t xml:space="preserve">                                                                      ПРИЛОЖЕНИЕ № 1</w:t>
      </w:r>
    </w:p>
    <w:p w:rsidR="00E40AE1" w:rsidRDefault="00E40AE1" w:rsidP="00E40AE1">
      <w:pPr>
        <w:jc w:val="right"/>
      </w:pPr>
      <w:r>
        <w:t>к административному регламенту</w:t>
      </w:r>
    </w:p>
    <w:p w:rsidR="00E40AE1" w:rsidRDefault="00E40AE1" w:rsidP="00E40AE1">
      <w:pPr>
        <w:jc w:val="right"/>
      </w:pPr>
      <w:r>
        <w:t>предоставления муниципальной услуги</w:t>
      </w:r>
    </w:p>
    <w:p w:rsidR="00E40AE1" w:rsidRDefault="00E40AE1" w:rsidP="00E40AE1">
      <w:pPr>
        <w:jc w:val="center"/>
      </w:pPr>
    </w:p>
    <w:p w:rsidR="00E40AE1" w:rsidRDefault="00E40AE1" w:rsidP="00E40AE1">
      <w:pPr>
        <w:jc w:val="center"/>
      </w:pPr>
      <w:r>
        <w:t>БЛОК-СХЕМА</w:t>
      </w:r>
    </w:p>
    <w:p w:rsidR="00E40AE1" w:rsidRDefault="00E40AE1" w:rsidP="00E40AE1">
      <w:pPr>
        <w:jc w:val="center"/>
      </w:pPr>
      <w:r>
        <w:t>предоставления муниципальной услуги</w:t>
      </w:r>
    </w:p>
    <w:p w:rsidR="00E40AE1" w:rsidRDefault="00E40AE1" w:rsidP="00E40AE1">
      <w:pPr>
        <w:jc w:val="center"/>
      </w:pPr>
    </w:p>
    <w:p w:rsidR="00E40AE1" w:rsidRDefault="00E40AE1" w:rsidP="00E40AE1">
      <w:pPr>
        <w:jc w:val="center"/>
      </w:pPr>
    </w:p>
    <w:p w:rsidR="00E40AE1" w:rsidRDefault="00E40AE1" w:rsidP="00E40AE1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E40AE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E1" w:rsidRDefault="00E40AE1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E40AE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</w:p>
        </w:tc>
      </w:tr>
      <w:tr w:rsidR="00E40AE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E1" w:rsidRDefault="00E40AE1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E40AE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r>
              <w:rPr>
                <w:noProof/>
              </w:rPr>
              <w:pict>
                <v:shape id="Прямая со стрелкой 3" o:spid="_x0000_s1027" type="#_x0000_t32" style="position:absolute;margin-left:81.9pt;margin-top:.15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</w:p>
        </w:tc>
      </w:tr>
      <w:tr w:rsidR="00E40AE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E1" w:rsidRDefault="00E40AE1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E40AE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  <w:r>
              <w:rPr>
                <w:noProof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AE1" w:rsidRDefault="00E40AE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AE1" w:rsidRDefault="00E40AE1" w:rsidP="00AB521A">
            <w:pPr>
              <w:jc w:val="center"/>
            </w:pPr>
            <w:r>
              <w:rPr>
                <w:noProof/>
              </w:rPr>
              <w:pict>
                <v:shape id="Прямая со стрелкой 1" o:spid="_x0000_s1029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E40AE1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E1" w:rsidRDefault="00E40AE1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Выдача разрешения на строительство индивидуальных жилых домов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AE1" w:rsidRDefault="00E40AE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E1" w:rsidRDefault="00E40AE1" w:rsidP="00AB521A">
            <w:pPr>
              <w:jc w:val="center"/>
            </w:pPr>
            <w:r w:rsidRPr="00763C06">
              <w:t xml:space="preserve">отказ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E40AE1" w:rsidRDefault="00E40AE1" w:rsidP="00E40AE1">
      <w:pPr>
        <w:jc w:val="center"/>
      </w:pPr>
    </w:p>
    <w:p w:rsidR="00E40AE1" w:rsidRDefault="00E40AE1" w:rsidP="00E40AE1">
      <w:pPr>
        <w:ind w:firstLine="540"/>
        <w:jc w:val="both"/>
      </w:pPr>
    </w:p>
    <w:p w:rsidR="00E40AE1" w:rsidRDefault="00E40AE1" w:rsidP="00E40AE1">
      <w:pPr>
        <w:ind w:left="5040"/>
        <w:jc w:val="center"/>
      </w:pPr>
    </w:p>
    <w:p w:rsidR="00E40AE1" w:rsidRDefault="00E40AE1" w:rsidP="00E40AE1"/>
    <w:p w:rsidR="00315829" w:rsidRDefault="00315829"/>
    <w:sectPr w:rsidR="00315829">
      <w:headerReference w:type="default" r:id="rId7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29" w:rsidRDefault="00E40AE1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D21829" w:rsidRDefault="00E40AE1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4DE16EC"/>
    <w:multiLevelType w:val="multilevel"/>
    <w:tmpl w:val="597E9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8"/>
        </w:tabs>
        <w:ind w:left="1638" w:hanging="103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AE1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AE1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  <o:r id="V:Rule3" type="connector" idref="#Прямая со стрелкой 3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E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40AE1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E40AE1"/>
    <w:pPr>
      <w:numPr>
        <w:ilvl w:val="1"/>
        <w:numId w:val="4"/>
      </w:num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E40AE1"/>
    <w:pPr>
      <w:numPr>
        <w:ilvl w:val="2"/>
        <w:numId w:val="4"/>
      </w:numPr>
      <w:outlineLvl w:val="2"/>
    </w:pPr>
  </w:style>
  <w:style w:type="paragraph" w:styleId="4">
    <w:name w:val="heading 4"/>
    <w:basedOn w:val="a"/>
    <w:next w:val="a"/>
    <w:link w:val="40"/>
    <w:qFormat/>
    <w:rsid w:val="00E40AE1"/>
    <w:pPr>
      <w:numPr>
        <w:ilvl w:val="3"/>
        <w:numId w:val="4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E40AE1"/>
    <w:pPr>
      <w:numPr>
        <w:ilvl w:val="4"/>
        <w:numId w:val="4"/>
      </w:numPr>
      <w:jc w:val="right"/>
      <w:outlineLvl w:val="4"/>
    </w:pPr>
  </w:style>
  <w:style w:type="paragraph" w:styleId="6">
    <w:name w:val="heading 6"/>
    <w:basedOn w:val="a"/>
    <w:next w:val="a"/>
    <w:link w:val="60"/>
    <w:qFormat/>
    <w:rsid w:val="00E40AE1"/>
    <w:pPr>
      <w:numPr>
        <w:ilvl w:val="5"/>
        <w:numId w:val="4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AE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0A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40A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40AE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40A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0A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rsid w:val="00E40AE1"/>
    <w:rPr>
      <w:color w:val="0000FF"/>
      <w:u w:val="single"/>
    </w:rPr>
  </w:style>
  <w:style w:type="character" w:customStyle="1" w:styleId="apple-style-span">
    <w:name w:val="apple-style-span"/>
    <w:basedOn w:val="a0"/>
    <w:rsid w:val="00E40AE1"/>
  </w:style>
  <w:style w:type="character" w:styleId="a4">
    <w:name w:val="Strong"/>
    <w:qFormat/>
    <w:rsid w:val="00E40AE1"/>
    <w:rPr>
      <w:b/>
      <w:bCs/>
    </w:rPr>
  </w:style>
  <w:style w:type="paragraph" w:styleId="a5">
    <w:name w:val="Normal (Web)"/>
    <w:basedOn w:val="a"/>
    <w:unhideWhenUsed/>
    <w:rsid w:val="00E40AE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54_upr@rosregistr.ru" TargetMode="External"/><Relationship Id="rId5" Type="http://schemas.openxmlformats.org/officeDocument/2006/relationships/hyperlink" Target="http://www.to54.rosreest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5881</Words>
  <Characters>33524</Characters>
  <Application>Microsoft Office Word</Application>
  <DocSecurity>0</DocSecurity>
  <Lines>279</Lines>
  <Paragraphs>78</Paragraphs>
  <ScaleCrop>false</ScaleCrop>
  <Company/>
  <LinksUpToDate>false</LinksUpToDate>
  <CharactersWithSpaces>39327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2013-03-24T18:13:00Z</dcterms:created>
  <dcterms:modified xsi:type="dcterms:W3CDTF">2013-03-24T18:14:00Z</dcterms:modified>
</cp:coreProperties>
</file>